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32" w:rsidRDefault="00C76632">
      <w:pPr>
        <w:ind w:right="20"/>
        <w:jc w:val="center"/>
        <w:rPr>
          <w:rFonts w:eastAsia="Times New Roman"/>
          <w:b/>
          <w:bCs/>
          <w:sz w:val="28"/>
          <w:szCs w:val="28"/>
          <w:highlight w:val="white"/>
        </w:rPr>
      </w:pPr>
      <w:r w:rsidRPr="00C76632">
        <w:rPr>
          <w:rFonts w:eastAsia="Times New Roman"/>
          <w:b/>
          <w:bCs/>
          <w:sz w:val="28"/>
          <w:szCs w:val="28"/>
          <w:highlight w:val="white"/>
        </w:rPr>
        <w:t xml:space="preserve">Связь </w:t>
      </w:r>
      <w:proofErr w:type="spellStart"/>
      <w:r w:rsidRPr="00C76632">
        <w:rPr>
          <w:rFonts w:eastAsia="Times New Roman"/>
          <w:b/>
          <w:bCs/>
          <w:sz w:val="28"/>
          <w:szCs w:val="28"/>
          <w:highlight w:val="white"/>
        </w:rPr>
        <w:t>уитель</w:t>
      </w:r>
      <w:proofErr w:type="spellEnd"/>
      <w:r w:rsidRPr="00C76632">
        <w:rPr>
          <w:rFonts w:eastAsia="Times New Roman"/>
          <w:b/>
          <w:bCs/>
          <w:sz w:val="28"/>
          <w:szCs w:val="28"/>
          <w:highlight w:val="white"/>
        </w:rPr>
        <w:t xml:space="preserve">-ученик и </w:t>
      </w:r>
      <w:proofErr w:type="spellStart"/>
      <w:r w:rsidRPr="00C76632">
        <w:rPr>
          <w:rFonts w:eastAsia="Times New Roman"/>
          <w:b/>
          <w:bCs/>
          <w:sz w:val="28"/>
          <w:szCs w:val="28"/>
          <w:highlight w:val="white"/>
        </w:rPr>
        <w:t>учиник</w:t>
      </w:r>
      <w:proofErr w:type="spellEnd"/>
      <w:r w:rsidRPr="00C76632">
        <w:rPr>
          <w:rFonts w:eastAsia="Times New Roman"/>
          <w:b/>
          <w:bCs/>
          <w:sz w:val="28"/>
          <w:szCs w:val="28"/>
          <w:highlight w:val="white"/>
        </w:rPr>
        <w:t>-учитель.</w:t>
      </w:r>
    </w:p>
    <w:p w:rsidR="00C76632" w:rsidRDefault="00C76632">
      <w:pPr>
        <w:ind w:right="20"/>
        <w:jc w:val="center"/>
        <w:rPr>
          <w:rFonts w:eastAsia="Times New Roman"/>
          <w:b/>
          <w:bCs/>
          <w:sz w:val="28"/>
          <w:szCs w:val="28"/>
          <w:highlight w:val="white"/>
        </w:rPr>
      </w:pPr>
    </w:p>
    <w:p w:rsidR="00C87FD8" w:rsidRPr="00C76632" w:rsidRDefault="00C76632" w:rsidP="00C76632">
      <w:pPr>
        <w:ind w:right="2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i/>
          <w:iCs/>
          <w:sz w:val="28"/>
          <w:szCs w:val="28"/>
          <w:highlight w:val="white"/>
          <w:u w:val="single"/>
        </w:rPr>
        <w:t>Инструкция по работе с электронным журналом</w:t>
      </w:r>
    </w:p>
    <w:p w:rsidR="00C87FD8" w:rsidRDefault="00C87FD8">
      <w:pPr>
        <w:sectPr w:rsidR="00C87FD8">
          <w:pgSz w:w="11900" w:h="16838"/>
          <w:pgMar w:top="558" w:right="366" w:bottom="1440" w:left="500" w:header="0" w:footer="0" w:gutter="0"/>
          <w:cols w:space="720" w:equalWidth="0">
            <w:col w:w="11040"/>
          </w:cols>
        </w:sectPr>
      </w:pPr>
    </w:p>
    <w:p w:rsidR="00C87FD8" w:rsidRDefault="00C87FD8">
      <w:pPr>
        <w:spacing w:line="187" w:lineRule="exact"/>
        <w:rPr>
          <w:sz w:val="20"/>
          <w:szCs w:val="20"/>
        </w:rPr>
      </w:pPr>
    </w:p>
    <w:p w:rsidR="00C87FD8" w:rsidRDefault="00C76632">
      <w:pPr>
        <w:numPr>
          <w:ilvl w:val="0"/>
          <w:numId w:val="3"/>
        </w:numPr>
        <w:tabs>
          <w:tab w:val="left" w:pos="2160"/>
        </w:tabs>
        <w:ind w:left="216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Откройте окно </w:t>
      </w:r>
      <w:r>
        <w:rPr>
          <w:rFonts w:eastAsia="Times New Roman"/>
          <w:b/>
          <w:bCs/>
          <w:sz w:val="24"/>
          <w:szCs w:val="24"/>
        </w:rPr>
        <w:t>«Журнал</w:t>
      </w:r>
      <w:r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которое содержит следующие вкладки:</w:t>
      </w:r>
    </w:p>
    <w:p w:rsidR="00C87FD8" w:rsidRDefault="00C87FD8">
      <w:pPr>
        <w:spacing w:line="21" w:lineRule="exact"/>
        <w:rPr>
          <w:rFonts w:eastAsia="Times New Roman"/>
          <w:sz w:val="24"/>
          <w:szCs w:val="24"/>
        </w:rPr>
      </w:pPr>
    </w:p>
    <w:p w:rsidR="00C87FD8" w:rsidRDefault="00C76632">
      <w:pPr>
        <w:numPr>
          <w:ilvl w:val="1"/>
          <w:numId w:val="3"/>
        </w:numPr>
        <w:tabs>
          <w:tab w:val="left" w:pos="2180"/>
        </w:tabs>
        <w:ind w:left="21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Урок;-</w:t>
      </w:r>
      <w:r>
        <w:rPr>
          <w:rFonts w:eastAsia="Times New Roman"/>
          <w:sz w:val="24"/>
          <w:szCs w:val="24"/>
        </w:rPr>
        <w:t xml:space="preserve"> Домашнее задание;- Дополнительные материалы;- Замечания.</w:t>
      </w:r>
    </w:p>
    <w:p w:rsidR="00C87FD8" w:rsidRDefault="00C87FD8">
      <w:pPr>
        <w:spacing w:line="21" w:lineRule="exact"/>
        <w:rPr>
          <w:sz w:val="20"/>
          <w:szCs w:val="20"/>
        </w:rPr>
      </w:pPr>
    </w:p>
    <w:p w:rsidR="00C87FD8" w:rsidRDefault="00C76632">
      <w:pPr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b/>
          <w:bCs/>
          <w:sz w:val="24"/>
          <w:szCs w:val="24"/>
        </w:rPr>
        <w:t>Кнопка «Привязать к КТП»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Кнопка используется для привязки урока из журнала к уроку в КТП;</w:t>
      </w:r>
    </w:p>
    <w:p w:rsidR="00C87FD8" w:rsidRDefault="00C766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1206500</wp:posOffset>
            </wp:positionH>
            <wp:positionV relativeFrom="paragraph">
              <wp:posOffset>21590</wp:posOffset>
            </wp:positionV>
            <wp:extent cx="4789805" cy="2993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347" w:lineRule="exact"/>
        <w:rPr>
          <w:sz w:val="20"/>
          <w:szCs w:val="20"/>
        </w:rPr>
      </w:pPr>
    </w:p>
    <w:p w:rsidR="00C87FD8" w:rsidRDefault="00C76632">
      <w:pPr>
        <w:numPr>
          <w:ilvl w:val="0"/>
          <w:numId w:val="4"/>
        </w:numPr>
        <w:tabs>
          <w:tab w:val="left" w:pos="920"/>
        </w:tabs>
        <w:ind w:left="920" w:hanging="3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Вкладка «Домашнее задание»</w:t>
      </w:r>
    </w:p>
    <w:p w:rsidR="00C87FD8" w:rsidRDefault="00C87FD8">
      <w:pPr>
        <w:spacing w:line="29" w:lineRule="exact"/>
        <w:rPr>
          <w:rFonts w:eastAsia="Times New Roman"/>
          <w:sz w:val="24"/>
          <w:szCs w:val="24"/>
        </w:rPr>
      </w:pPr>
    </w:p>
    <w:p w:rsidR="00C87FD8" w:rsidRDefault="00C76632">
      <w:pPr>
        <w:spacing w:line="248" w:lineRule="auto"/>
        <w:ind w:left="92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Домашнее задание на урок заполняется из КТП автоматически (если в КТП данная информация внесена)</w:t>
      </w:r>
    </w:p>
    <w:p w:rsidR="00C87FD8" w:rsidRDefault="00C87FD8">
      <w:pPr>
        <w:spacing w:line="12" w:lineRule="exact"/>
        <w:rPr>
          <w:rFonts w:eastAsia="Times New Roman"/>
          <w:sz w:val="24"/>
          <w:szCs w:val="24"/>
        </w:rPr>
      </w:pPr>
    </w:p>
    <w:p w:rsidR="00C87FD8" w:rsidRDefault="00C76632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Задать домашнее задание можно через «журнал на урок»</w:t>
      </w:r>
    </w:p>
    <w:p w:rsidR="00C87FD8" w:rsidRDefault="00C87FD8">
      <w:pPr>
        <w:spacing w:line="28" w:lineRule="exact"/>
        <w:rPr>
          <w:rFonts w:eastAsia="Times New Roman"/>
          <w:sz w:val="24"/>
          <w:szCs w:val="24"/>
        </w:rPr>
      </w:pPr>
    </w:p>
    <w:p w:rsidR="00C87FD8" w:rsidRDefault="00C76632">
      <w:pPr>
        <w:numPr>
          <w:ilvl w:val="1"/>
          <w:numId w:val="4"/>
        </w:numPr>
        <w:tabs>
          <w:tab w:val="left" w:pos="1060"/>
        </w:tabs>
        <w:ind w:left="1060" w:hanging="1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«изменить домашнее задание»</w:t>
      </w:r>
    </w:p>
    <w:p w:rsidR="00C87FD8" w:rsidRDefault="00C87FD8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C87FD8" w:rsidRDefault="00C76632">
      <w:pPr>
        <w:numPr>
          <w:ilvl w:val="1"/>
          <w:numId w:val="4"/>
        </w:numPr>
        <w:tabs>
          <w:tab w:val="left" w:pos="1060"/>
        </w:tabs>
        <w:ind w:left="10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введите текст домашнего задания в поле «На следующий урок»</w:t>
      </w:r>
    </w:p>
    <w:p w:rsidR="00C87FD8" w:rsidRDefault="00C766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589280</wp:posOffset>
            </wp:positionH>
            <wp:positionV relativeFrom="paragraph">
              <wp:posOffset>207010</wp:posOffset>
            </wp:positionV>
            <wp:extent cx="5980430" cy="30435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4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32" w:lineRule="exact"/>
        <w:rPr>
          <w:sz w:val="20"/>
          <w:szCs w:val="20"/>
        </w:rPr>
      </w:pPr>
    </w:p>
    <w:p w:rsidR="00C87FD8" w:rsidRDefault="00C76632">
      <w:pPr>
        <w:spacing w:line="248" w:lineRule="auto"/>
        <w:ind w:left="920" w:righ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общего домашнего задания для всего класса в Системе существует возможность задать индивидуальные задания для учащихся.</w:t>
      </w:r>
    </w:p>
    <w:p w:rsidR="00C87FD8" w:rsidRDefault="00C87FD8">
      <w:pPr>
        <w:spacing w:line="25" w:lineRule="exact"/>
        <w:rPr>
          <w:sz w:val="20"/>
          <w:szCs w:val="20"/>
        </w:rPr>
      </w:pPr>
    </w:p>
    <w:p w:rsidR="00C87FD8" w:rsidRDefault="00C76632">
      <w:pPr>
        <w:spacing w:line="248" w:lineRule="auto"/>
        <w:ind w:left="920" w:righ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Блок «Индивидуальное ДЗ» состоит из двух вкладок: на текущий урок и на следующий урок</w:t>
      </w:r>
    </w:p>
    <w:p w:rsidR="00C87FD8" w:rsidRDefault="00C87FD8">
      <w:pPr>
        <w:sectPr w:rsidR="00C87FD8" w:rsidSect="00C76632">
          <w:type w:val="continuous"/>
          <w:pgSz w:w="11900" w:h="16838"/>
          <w:pgMar w:top="558" w:right="366" w:bottom="567" w:left="500" w:header="0" w:footer="0" w:gutter="0"/>
          <w:cols w:space="720" w:equalWidth="0">
            <w:col w:w="11040"/>
          </w:cols>
        </w:sectPr>
      </w:pPr>
    </w:p>
    <w:p w:rsidR="00C87FD8" w:rsidRDefault="00C7663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1025525</wp:posOffset>
            </wp:positionH>
            <wp:positionV relativeFrom="page">
              <wp:posOffset>597535</wp:posOffset>
            </wp:positionV>
            <wp:extent cx="4502150" cy="31743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17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3" w:lineRule="exact"/>
        <w:rPr>
          <w:sz w:val="20"/>
          <w:szCs w:val="20"/>
        </w:rPr>
      </w:pPr>
    </w:p>
    <w:p w:rsidR="00C87FD8" w:rsidRDefault="00C7663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Чтобы добавить задание, нажмите кнопку «Добавить», откроется окно</w:t>
      </w:r>
    </w:p>
    <w:p w:rsidR="00C87FD8" w:rsidRDefault="00C766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462280</wp:posOffset>
            </wp:positionH>
            <wp:positionV relativeFrom="paragraph">
              <wp:posOffset>395605</wp:posOffset>
            </wp:positionV>
            <wp:extent cx="5562600" cy="3475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7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323" w:lineRule="exact"/>
        <w:rPr>
          <w:sz w:val="20"/>
          <w:szCs w:val="20"/>
        </w:rPr>
      </w:pPr>
    </w:p>
    <w:p w:rsidR="00C87FD8" w:rsidRDefault="00C76632">
      <w:pPr>
        <w:numPr>
          <w:ilvl w:val="0"/>
          <w:numId w:val="5"/>
        </w:numPr>
        <w:tabs>
          <w:tab w:val="left" w:pos="938"/>
        </w:tabs>
        <w:spacing w:line="246" w:lineRule="auto"/>
        <w:ind w:left="7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окне впечатать индивидуальное задание, подкрепить файл и выбрать ученика, которому оно предназначено (можно выбрать несколько учеников)</w:t>
      </w:r>
    </w:p>
    <w:p w:rsidR="00C87FD8" w:rsidRDefault="00C87FD8">
      <w:pPr>
        <w:spacing w:line="185" w:lineRule="exact"/>
        <w:rPr>
          <w:sz w:val="20"/>
          <w:szCs w:val="20"/>
        </w:rPr>
      </w:pPr>
    </w:p>
    <w:p w:rsidR="00C87FD8" w:rsidRDefault="00C766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добавления еще одного задания, повторите процедуру.</w:t>
      </w:r>
    </w:p>
    <w:p w:rsidR="00C87FD8" w:rsidRDefault="00C87FD8">
      <w:pPr>
        <w:spacing w:line="5" w:lineRule="exact"/>
        <w:rPr>
          <w:sz w:val="20"/>
          <w:szCs w:val="20"/>
        </w:rPr>
      </w:pPr>
    </w:p>
    <w:p w:rsidR="00C87FD8" w:rsidRDefault="00C7663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ВАЖНО!!! Ссылки в указанная в окне «задание» у ученика не открываются.</w:t>
      </w:r>
    </w:p>
    <w:p w:rsidR="00C87FD8" w:rsidRDefault="00C87FD8">
      <w:pPr>
        <w:spacing w:line="262" w:lineRule="exact"/>
        <w:rPr>
          <w:sz w:val="20"/>
          <w:szCs w:val="20"/>
        </w:rPr>
      </w:pPr>
    </w:p>
    <w:p w:rsidR="00C87FD8" w:rsidRDefault="00C76632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Вкладка «Дополнительные материалы»</w:t>
      </w:r>
    </w:p>
    <w:p w:rsidR="00C87FD8" w:rsidRDefault="00C87FD8">
      <w:pPr>
        <w:sectPr w:rsidR="00C87FD8">
          <w:pgSz w:w="11900" w:h="16838"/>
          <w:pgMar w:top="1440" w:right="766" w:bottom="1440" w:left="700" w:header="0" w:footer="0" w:gutter="0"/>
          <w:cols w:space="720" w:equalWidth="0">
            <w:col w:w="10440"/>
          </w:cols>
        </w:sectPr>
      </w:pPr>
    </w:p>
    <w:p w:rsidR="00C87FD8" w:rsidRDefault="00C76632">
      <w:pPr>
        <w:spacing w:line="248" w:lineRule="auto"/>
        <w:ind w:left="720"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Служит для прикрепления дополнительных файлов по уроку. Для этого нажмите</w:t>
      </w:r>
      <w:r>
        <w:rPr>
          <w:rFonts w:eastAsia="Times New Roman"/>
          <w:sz w:val="24"/>
          <w:szCs w:val="24"/>
        </w:rPr>
        <w:t xml:space="preserve"> кнопку «Добавить» на панели кнопок, откроется окно</w:t>
      </w:r>
    </w:p>
    <w:p w:rsidR="00C87FD8" w:rsidRDefault="00C766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134620</wp:posOffset>
            </wp:positionV>
            <wp:extent cx="3679190" cy="1139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53" w:lineRule="exact"/>
        <w:rPr>
          <w:sz w:val="20"/>
          <w:szCs w:val="20"/>
        </w:rPr>
      </w:pPr>
    </w:p>
    <w:p w:rsidR="00C87FD8" w:rsidRDefault="00C76632">
      <w:pPr>
        <w:numPr>
          <w:ilvl w:val="0"/>
          <w:numId w:val="6"/>
        </w:numPr>
        <w:tabs>
          <w:tab w:val="left" w:pos="802"/>
        </w:tabs>
        <w:spacing w:line="350" w:lineRule="auto"/>
        <w:ind w:left="300" w:right="780" w:firstLine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 «Название» введите наименование прикрепляемого файла. В поле «Файл» выполните прикрепление файла.</w:t>
      </w:r>
    </w:p>
    <w:p w:rsidR="00C87FD8" w:rsidRDefault="00C87FD8">
      <w:pPr>
        <w:spacing w:line="23" w:lineRule="exact"/>
        <w:rPr>
          <w:sz w:val="20"/>
          <w:szCs w:val="20"/>
        </w:rPr>
      </w:pPr>
    </w:p>
    <w:p w:rsidR="00C87FD8" w:rsidRDefault="00C766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Нажмите кнопку «Сохранить» для прикрепления файла.</w:t>
      </w:r>
    </w:p>
    <w:p w:rsidR="00C87FD8" w:rsidRDefault="00C87FD8">
      <w:pPr>
        <w:spacing w:line="2" w:lineRule="exact"/>
        <w:rPr>
          <w:sz w:val="20"/>
          <w:szCs w:val="20"/>
        </w:rPr>
      </w:pPr>
    </w:p>
    <w:p w:rsidR="00C87FD8" w:rsidRDefault="00C7663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Данную вкладку можно использовать </w:t>
      </w:r>
      <w:r>
        <w:rPr>
          <w:rFonts w:eastAsia="Times New Roman"/>
          <w:sz w:val="24"/>
          <w:szCs w:val="24"/>
        </w:rPr>
        <w:t>для более глубокого изучения материала.</w:t>
      </w:r>
    </w:p>
    <w:p w:rsidR="00C87FD8" w:rsidRDefault="00C87FD8">
      <w:pPr>
        <w:spacing w:line="22" w:lineRule="exact"/>
        <w:rPr>
          <w:sz w:val="20"/>
          <w:szCs w:val="20"/>
        </w:rPr>
      </w:pPr>
    </w:p>
    <w:p w:rsidR="00C87FD8" w:rsidRDefault="00C7663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PS: Стоит сделать пометку «Не обязательно для выполнения»</w:t>
      </w:r>
    </w:p>
    <w:p w:rsidR="00C87FD8" w:rsidRDefault="00C87FD8">
      <w:pPr>
        <w:spacing w:line="325" w:lineRule="exact"/>
        <w:rPr>
          <w:sz w:val="20"/>
          <w:szCs w:val="20"/>
        </w:rPr>
      </w:pPr>
    </w:p>
    <w:p w:rsidR="00C87FD8" w:rsidRDefault="00C7663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«Замечания»</w:t>
      </w:r>
    </w:p>
    <w:p w:rsidR="00C87FD8" w:rsidRDefault="00C87FD8">
      <w:pPr>
        <w:spacing w:line="17" w:lineRule="exact"/>
        <w:rPr>
          <w:sz w:val="20"/>
          <w:szCs w:val="20"/>
        </w:rPr>
      </w:pPr>
    </w:p>
    <w:p w:rsidR="00C87FD8" w:rsidRDefault="00C7663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Ребенку можно написать замечание или небольшое сообщение</w:t>
      </w:r>
    </w:p>
    <w:p w:rsidR="00C87FD8" w:rsidRDefault="00C766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462280</wp:posOffset>
            </wp:positionH>
            <wp:positionV relativeFrom="paragraph">
              <wp:posOffset>207010</wp:posOffset>
            </wp:positionV>
            <wp:extent cx="4605655" cy="2879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00" w:lineRule="exact"/>
        <w:rPr>
          <w:sz w:val="20"/>
          <w:szCs w:val="20"/>
        </w:rPr>
      </w:pPr>
    </w:p>
    <w:p w:rsidR="00C87FD8" w:rsidRDefault="00C87FD8">
      <w:pPr>
        <w:spacing w:line="228" w:lineRule="exact"/>
        <w:rPr>
          <w:sz w:val="20"/>
          <w:szCs w:val="20"/>
        </w:rPr>
      </w:pPr>
    </w:p>
    <w:p w:rsidR="00C87FD8" w:rsidRDefault="00C76632">
      <w:pPr>
        <w:spacing w:line="330" w:lineRule="auto"/>
        <w:ind w:right="2140" w:firstLine="31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дистанционному домашнему заданию </w:t>
      </w:r>
      <w:r>
        <w:rPr>
          <w:rFonts w:eastAsia="Times New Roman"/>
          <w:sz w:val="24"/>
          <w:szCs w:val="24"/>
          <w:u w:val="single"/>
        </w:rPr>
        <w:t>ВАЖНО!!!</w:t>
      </w:r>
      <w:r>
        <w:rPr>
          <w:rFonts w:eastAsia="Times New Roman"/>
          <w:sz w:val="24"/>
          <w:szCs w:val="24"/>
          <w:u w:val="single"/>
        </w:rPr>
        <w:t xml:space="preserve"> Ссылки в указанная в окне «задание» у ученика не открываются.</w:t>
      </w:r>
    </w:p>
    <w:p w:rsidR="00C87FD8" w:rsidRDefault="00C87FD8">
      <w:pPr>
        <w:spacing w:line="2" w:lineRule="exact"/>
        <w:rPr>
          <w:sz w:val="20"/>
          <w:szCs w:val="20"/>
        </w:rPr>
      </w:pPr>
    </w:p>
    <w:p w:rsidR="00C87FD8" w:rsidRDefault="00C76632">
      <w:pPr>
        <w:spacing w:line="251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Обучающие материалы включают видеоматериалы и сценарии уроков библиотеки РЭШ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тесты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собственные материалы учителя и материалы сторонних ресурсов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Яндекс Учебник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Учи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Ру и др</w:t>
      </w:r>
      <w:r>
        <w:rPr>
          <w:rFonts w:ascii="Calibri" w:eastAsia="Calibri" w:hAnsi="Calibri" w:cs="Calibri"/>
          <w:sz w:val="24"/>
          <w:szCs w:val="24"/>
        </w:rPr>
        <w:t>.),</w:t>
      </w:r>
      <w:r>
        <w:rPr>
          <w:rFonts w:eastAsia="Times New Roman"/>
          <w:sz w:val="24"/>
          <w:szCs w:val="24"/>
        </w:rPr>
        <w:t xml:space="preserve"> с которыми обучающийся работает самостоятельно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87FD8" w:rsidRDefault="00C87FD8">
      <w:pPr>
        <w:spacing w:line="10" w:lineRule="exact"/>
        <w:rPr>
          <w:sz w:val="20"/>
          <w:szCs w:val="20"/>
        </w:rPr>
      </w:pPr>
    </w:p>
    <w:p w:rsidR="00C87FD8" w:rsidRDefault="00C766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 задании Вы должны четко, пошагово прописать обучающемуся задание.</w:t>
      </w:r>
    </w:p>
    <w:p w:rsidR="00C87FD8" w:rsidRDefault="00C87FD8">
      <w:pPr>
        <w:spacing w:line="24" w:lineRule="exact"/>
        <w:rPr>
          <w:sz w:val="20"/>
          <w:szCs w:val="20"/>
        </w:rPr>
      </w:pPr>
    </w:p>
    <w:p w:rsidR="00C87FD8" w:rsidRDefault="00C766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3.Если в задании есть ссылки, то лучше прикреплять файл с заданиями.</w:t>
      </w:r>
    </w:p>
    <w:p w:rsidR="00C87FD8" w:rsidRDefault="00C87FD8">
      <w:pPr>
        <w:spacing w:line="34" w:lineRule="exact"/>
        <w:rPr>
          <w:sz w:val="20"/>
          <w:szCs w:val="20"/>
        </w:rPr>
      </w:pPr>
    </w:p>
    <w:p w:rsidR="00C87FD8" w:rsidRDefault="00C76632">
      <w:pPr>
        <w:spacing w:line="248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4.При необходимости просмотреть видео укажите ссылку, по которой </w:t>
      </w:r>
      <w:r>
        <w:rPr>
          <w:rFonts w:eastAsia="Times New Roman"/>
          <w:sz w:val="24"/>
          <w:szCs w:val="24"/>
        </w:rPr>
        <w:t>должен перейти ученик для его просмотра.</w:t>
      </w:r>
    </w:p>
    <w:p w:rsidR="00C87FD8" w:rsidRDefault="00C87FD8">
      <w:pPr>
        <w:spacing w:line="25" w:lineRule="exact"/>
        <w:rPr>
          <w:sz w:val="20"/>
          <w:szCs w:val="20"/>
        </w:rPr>
      </w:pPr>
    </w:p>
    <w:p w:rsidR="00C87FD8" w:rsidRDefault="00C76632">
      <w:pPr>
        <w:spacing w:line="248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5.При необходимости перейти на учебную Платформу (Учи.ру, Яндекс. Учебник, РЭШ) укажите ссылку, а так же логин и пароль ученика.</w:t>
      </w:r>
    </w:p>
    <w:p w:rsidR="00C87FD8" w:rsidRDefault="00C87FD8">
      <w:pPr>
        <w:spacing w:line="13" w:lineRule="exact"/>
        <w:rPr>
          <w:sz w:val="20"/>
          <w:szCs w:val="20"/>
        </w:rPr>
      </w:pPr>
    </w:p>
    <w:p w:rsidR="00C87FD8" w:rsidRDefault="00C766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6.Укажите, как и когда будет проверено задание. Сроки выполнения.</w:t>
      </w:r>
    </w:p>
    <w:p w:rsidR="00C87FD8" w:rsidRDefault="00C87FD8">
      <w:pPr>
        <w:spacing w:line="22" w:lineRule="exact"/>
        <w:rPr>
          <w:sz w:val="20"/>
          <w:szCs w:val="20"/>
        </w:rPr>
      </w:pPr>
    </w:p>
    <w:p w:rsidR="00C87FD8" w:rsidRDefault="00C766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7.Укажите свой эл</w:t>
      </w:r>
      <w:r>
        <w:rPr>
          <w:rFonts w:eastAsia="Times New Roman"/>
          <w:sz w:val="24"/>
          <w:szCs w:val="24"/>
        </w:rPr>
        <w:t>ектронный адрес, по которому ученик сможет с вами связаться.</w:t>
      </w:r>
    </w:p>
    <w:p w:rsidR="00C87FD8" w:rsidRDefault="00C87FD8">
      <w:pPr>
        <w:spacing w:line="40" w:lineRule="exact"/>
        <w:rPr>
          <w:sz w:val="20"/>
          <w:szCs w:val="20"/>
        </w:rPr>
      </w:pPr>
    </w:p>
    <w:p w:rsidR="00C87FD8" w:rsidRDefault="00C76632">
      <w:pPr>
        <w:spacing w:line="24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ВАЖНО! Объем заданий при дистанционном обучении не должен превышать норы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СанПиН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.</w:t>
      </w:r>
    </w:p>
    <w:sectPr w:rsidR="00C87FD8">
      <w:pgSz w:w="11900" w:h="16838"/>
      <w:pgMar w:top="573" w:right="286" w:bottom="261" w:left="70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89785EB2"/>
    <w:lvl w:ilvl="0" w:tplc="351CDC54">
      <w:start w:val="1"/>
      <w:numFmt w:val="decimal"/>
      <w:lvlText w:val="%1."/>
      <w:lvlJc w:val="left"/>
    </w:lvl>
    <w:lvl w:ilvl="1" w:tplc="45C4BDF2">
      <w:start w:val="1"/>
      <w:numFmt w:val="bullet"/>
      <w:lvlText w:val="-"/>
      <w:lvlJc w:val="left"/>
    </w:lvl>
    <w:lvl w:ilvl="2" w:tplc="8E4EE308">
      <w:numFmt w:val="decimal"/>
      <w:lvlText w:val=""/>
      <w:lvlJc w:val="left"/>
    </w:lvl>
    <w:lvl w:ilvl="3" w:tplc="6CDE23F6">
      <w:numFmt w:val="decimal"/>
      <w:lvlText w:val=""/>
      <w:lvlJc w:val="left"/>
    </w:lvl>
    <w:lvl w:ilvl="4" w:tplc="0A90B7C8">
      <w:numFmt w:val="decimal"/>
      <w:lvlText w:val=""/>
      <w:lvlJc w:val="left"/>
    </w:lvl>
    <w:lvl w:ilvl="5" w:tplc="F4B0AD24">
      <w:numFmt w:val="decimal"/>
      <w:lvlText w:val=""/>
      <w:lvlJc w:val="left"/>
    </w:lvl>
    <w:lvl w:ilvl="6" w:tplc="B77EE058">
      <w:numFmt w:val="decimal"/>
      <w:lvlText w:val=""/>
      <w:lvlJc w:val="left"/>
    </w:lvl>
    <w:lvl w:ilvl="7" w:tplc="21B462BA">
      <w:numFmt w:val="decimal"/>
      <w:lvlText w:val=""/>
      <w:lvlJc w:val="left"/>
    </w:lvl>
    <w:lvl w:ilvl="8" w:tplc="D1BA87F0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BB1C9DE0"/>
    <w:lvl w:ilvl="0" w:tplc="4438A01A">
      <w:start w:val="1"/>
      <w:numFmt w:val="bullet"/>
      <w:lvlText w:val="В"/>
      <w:lvlJc w:val="left"/>
    </w:lvl>
    <w:lvl w:ilvl="1" w:tplc="942CE99E">
      <w:numFmt w:val="decimal"/>
      <w:lvlText w:val=""/>
      <w:lvlJc w:val="left"/>
    </w:lvl>
    <w:lvl w:ilvl="2" w:tplc="0B2299FC">
      <w:numFmt w:val="decimal"/>
      <w:lvlText w:val=""/>
      <w:lvlJc w:val="left"/>
    </w:lvl>
    <w:lvl w:ilvl="3" w:tplc="DD30FCF0">
      <w:numFmt w:val="decimal"/>
      <w:lvlText w:val=""/>
      <w:lvlJc w:val="left"/>
    </w:lvl>
    <w:lvl w:ilvl="4" w:tplc="0CC688F8">
      <w:numFmt w:val="decimal"/>
      <w:lvlText w:val=""/>
      <w:lvlJc w:val="left"/>
    </w:lvl>
    <w:lvl w:ilvl="5" w:tplc="2398DF40">
      <w:numFmt w:val="decimal"/>
      <w:lvlText w:val=""/>
      <w:lvlJc w:val="left"/>
    </w:lvl>
    <w:lvl w:ilvl="6" w:tplc="4B50BF10">
      <w:numFmt w:val="decimal"/>
      <w:lvlText w:val=""/>
      <w:lvlJc w:val="left"/>
    </w:lvl>
    <w:lvl w:ilvl="7" w:tplc="77381D24">
      <w:numFmt w:val="decimal"/>
      <w:lvlText w:val=""/>
      <w:lvlJc w:val="left"/>
    </w:lvl>
    <w:lvl w:ilvl="8" w:tplc="72AA712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C170898E"/>
    <w:lvl w:ilvl="0" w:tplc="AA284744">
      <w:start w:val="1"/>
      <w:numFmt w:val="bullet"/>
      <w:lvlText w:val="В"/>
      <w:lvlJc w:val="left"/>
    </w:lvl>
    <w:lvl w:ilvl="1" w:tplc="4C0A8D30">
      <w:numFmt w:val="decimal"/>
      <w:lvlText w:val=""/>
      <w:lvlJc w:val="left"/>
    </w:lvl>
    <w:lvl w:ilvl="2" w:tplc="DAB25FF6">
      <w:numFmt w:val="decimal"/>
      <w:lvlText w:val=""/>
      <w:lvlJc w:val="left"/>
    </w:lvl>
    <w:lvl w:ilvl="3" w:tplc="CF044688">
      <w:numFmt w:val="decimal"/>
      <w:lvlText w:val=""/>
      <w:lvlJc w:val="left"/>
    </w:lvl>
    <w:lvl w:ilvl="4" w:tplc="5852D6FC">
      <w:numFmt w:val="decimal"/>
      <w:lvlText w:val=""/>
      <w:lvlJc w:val="left"/>
    </w:lvl>
    <w:lvl w:ilvl="5" w:tplc="24D67FA4">
      <w:numFmt w:val="decimal"/>
      <w:lvlText w:val=""/>
      <w:lvlJc w:val="left"/>
    </w:lvl>
    <w:lvl w:ilvl="6" w:tplc="16AAF37E">
      <w:numFmt w:val="decimal"/>
      <w:lvlText w:val=""/>
      <w:lvlJc w:val="left"/>
    </w:lvl>
    <w:lvl w:ilvl="7" w:tplc="F25C3626">
      <w:numFmt w:val="decimal"/>
      <w:lvlText w:val=""/>
      <w:lvlJc w:val="left"/>
    </w:lvl>
    <w:lvl w:ilvl="8" w:tplc="B9B25BBC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1304E156"/>
    <w:lvl w:ilvl="0" w:tplc="4EB02DA6">
      <w:start w:val="1"/>
      <w:numFmt w:val="decimal"/>
      <w:lvlText w:val="%1."/>
      <w:lvlJc w:val="left"/>
    </w:lvl>
    <w:lvl w:ilvl="1" w:tplc="BE787EB4">
      <w:numFmt w:val="decimal"/>
      <w:lvlText w:val=""/>
      <w:lvlJc w:val="left"/>
    </w:lvl>
    <w:lvl w:ilvl="2" w:tplc="210E8A6E">
      <w:numFmt w:val="decimal"/>
      <w:lvlText w:val=""/>
      <w:lvlJc w:val="left"/>
    </w:lvl>
    <w:lvl w:ilvl="3" w:tplc="425C299E">
      <w:numFmt w:val="decimal"/>
      <w:lvlText w:val=""/>
      <w:lvlJc w:val="left"/>
    </w:lvl>
    <w:lvl w:ilvl="4" w:tplc="195C532C">
      <w:numFmt w:val="decimal"/>
      <w:lvlText w:val=""/>
      <w:lvlJc w:val="left"/>
    </w:lvl>
    <w:lvl w:ilvl="5" w:tplc="43DE24EC">
      <w:numFmt w:val="decimal"/>
      <w:lvlText w:val=""/>
      <w:lvlJc w:val="left"/>
    </w:lvl>
    <w:lvl w:ilvl="6" w:tplc="C8D2D6DC">
      <w:numFmt w:val="decimal"/>
      <w:lvlText w:val=""/>
      <w:lvlJc w:val="left"/>
    </w:lvl>
    <w:lvl w:ilvl="7" w:tplc="34920B8C">
      <w:numFmt w:val="decimal"/>
      <w:lvlText w:val=""/>
      <w:lvlJc w:val="left"/>
    </w:lvl>
    <w:lvl w:ilvl="8" w:tplc="6B8E9102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9EAD03A"/>
    <w:lvl w:ilvl="0" w:tplc="F2403ED2">
      <w:start w:val="1"/>
      <w:numFmt w:val="decimal"/>
      <w:lvlText w:val="%1."/>
      <w:lvlJc w:val="left"/>
    </w:lvl>
    <w:lvl w:ilvl="1" w:tplc="9324699A">
      <w:numFmt w:val="decimal"/>
      <w:lvlText w:val=""/>
      <w:lvlJc w:val="left"/>
    </w:lvl>
    <w:lvl w:ilvl="2" w:tplc="B53EAF88">
      <w:numFmt w:val="decimal"/>
      <w:lvlText w:val=""/>
      <w:lvlJc w:val="left"/>
    </w:lvl>
    <w:lvl w:ilvl="3" w:tplc="8FF64BC6">
      <w:numFmt w:val="decimal"/>
      <w:lvlText w:val=""/>
      <w:lvlJc w:val="left"/>
    </w:lvl>
    <w:lvl w:ilvl="4" w:tplc="831E83C2">
      <w:numFmt w:val="decimal"/>
      <w:lvlText w:val=""/>
      <w:lvlJc w:val="left"/>
    </w:lvl>
    <w:lvl w:ilvl="5" w:tplc="3E800B20">
      <w:numFmt w:val="decimal"/>
      <w:lvlText w:val=""/>
      <w:lvlJc w:val="left"/>
    </w:lvl>
    <w:lvl w:ilvl="6" w:tplc="2A02EA76">
      <w:numFmt w:val="decimal"/>
      <w:lvlText w:val=""/>
      <w:lvlJc w:val="left"/>
    </w:lvl>
    <w:lvl w:ilvl="7" w:tplc="756C3F9E">
      <w:numFmt w:val="decimal"/>
      <w:lvlText w:val=""/>
      <w:lvlJc w:val="left"/>
    </w:lvl>
    <w:lvl w:ilvl="8" w:tplc="0458DDA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A1E07AE8"/>
    <w:lvl w:ilvl="0" w:tplc="8110AC30">
      <w:start w:val="1"/>
      <w:numFmt w:val="decimal"/>
      <w:lvlText w:val="%1."/>
      <w:lvlJc w:val="left"/>
    </w:lvl>
    <w:lvl w:ilvl="1" w:tplc="2C44777C">
      <w:start w:val="1"/>
      <w:numFmt w:val="bullet"/>
      <w:lvlText w:val="-"/>
      <w:lvlJc w:val="left"/>
    </w:lvl>
    <w:lvl w:ilvl="2" w:tplc="2B24792A">
      <w:numFmt w:val="decimal"/>
      <w:lvlText w:val=""/>
      <w:lvlJc w:val="left"/>
    </w:lvl>
    <w:lvl w:ilvl="3" w:tplc="C1C66DA8">
      <w:numFmt w:val="decimal"/>
      <w:lvlText w:val=""/>
      <w:lvlJc w:val="left"/>
    </w:lvl>
    <w:lvl w:ilvl="4" w:tplc="597420A2">
      <w:numFmt w:val="decimal"/>
      <w:lvlText w:val=""/>
      <w:lvlJc w:val="left"/>
    </w:lvl>
    <w:lvl w:ilvl="5" w:tplc="35543178">
      <w:numFmt w:val="decimal"/>
      <w:lvlText w:val=""/>
      <w:lvlJc w:val="left"/>
    </w:lvl>
    <w:lvl w:ilvl="6" w:tplc="17B49A6E">
      <w:numFmt w:val="decimal"/>
      <w:lvlText w:val=""/>
      <w:lvlJc w:val="left"/>
    </w:lvl>
    <w:lvl w:ilvl="7" w:tplc="DB285104">
      <w:numFmt w:val="decimal"/>
      <w:lvlText w:val=""/>
      <w:lvlJc w:val="left"/>
    </w:lvl>
    <w:lvl w:ilvl="8" w:tplc="7CDED98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D8"/>
    <w:rsid w:val="00C76632"/>
    <w:rsid w:val="00C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52491-A436-4D7F-A3A8-0A4AD55C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2020-04-13T16:17:00Z</dcterms:created>
  <dcterms:modified xsi:type="dcterms:W3CDTF">2020-04-13T13:23:00Z</dcterms:modified>
</cp:coreProperties>
</file>